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color w:val="000000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3458528</wp:posOffset>
            </wp:positionH>
            <wp:positionV relativeFrom="page">
              <wp:posOffset>815339</wp:posOffset>
            </wp:positionV>
            <wp:extent cx="648000" cy="728707"/>
            <wp:effectExtent b="0" l="0" r="0" t="0"/>
            <wp:wrapSquare wrapText="bothSides" distB="0" distT="0" distL="0" distR="0"/>
            <wp:docPr descr="stemma-della-repubblica-italiana-colori" id="4" name="image3.png"/>
            <a:graphic>
              <a:graphicData uri="http://schemas.openxmlformats.org/drawingml/2006/picture">
                <pic:pic>
                  <pic:nvPicPr>
                    <pic:cNvPr descr="stemma-della-repubblica-italiana-colori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728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5329245</wp:posOffset>
            </wp:positionH>
            <wp:positionV relativeFrom="paragraph">
              <wp:posOffset>114300</wp:posOffset>
            </wp:positionV>
            <wp:extent cx="690563" cy="690563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690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720090</wp:posOffset>
            </wp:positionH>
            <wp:positionV relativeFrom="page">
              <wp:posOffset>901064</wp:posOffset>
            </wp:positionV>
            <wp:extent cx="791845" cy="527050"/>
            <wp:effectExtent b="0" l="0" r="0" t="0"/>
            <wp:wrapSquare wrapText="bothSides" distB="0" distT="0" distL="0" distR="0"/>
            <wp:docPr descr="http://tbn0.google.com/images?q=tbn:MgHXThzlc4GLKM:http://www.dmgbandiere.com/img/europa.gif" id="6" name="image2.jpg"/>
            <a:graphic>
              <a:graphicData uri="http://schemas.openxmlformats.org/drawingml/2006/picture">
                <pic:pic>
                  <pic:nvPicPr>
                    <pic:cNvPr descr="http://tbn0.google.com/images?q=tbn:MgHXThzlc4GLKM:http://www.dmgbandiere.com/img/europa.gif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52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Istituto Comprensivo Giovanni XXIII Terrasini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Scuola Statale Primaria e Secondaria di I grado</w:t>
      </w:r>
    </w:p>
    <w:p w:rsidR="00000000" w:rsidDel="00000000" w:rsidP="00000000" w:rsidRDefault="00000000" w:rsidRPr="00000000" w14:paraId="00000008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Via Papa Giovanni XXIII, 57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−</w:t>
      </w:r>
      <w:r w:rsidDel="00000000" w:rsidR="00000000" w:rsidRPr="00000000">
        <w:rPr>
          <w:sz w:val="22"/>
          <w:szCs w:val="22"/>
          <w:rtl w:val="0"/>
        </w:rPr>
        <w:t xml:space="preserve"> 90049 Terrasini (PA)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−</w:t>
      </w:r>
      <w:r w:rsidDel="00000000" w:rsidR="00000000" w:rsidRPr="00000000">
        <w:rPr>
          <w:sz w:val="22"/>
          <w:szCs w:val="22"/>
          <w:rtl w:val="0"/>
        </w:rPr>
        <w:t xml:space="preserve"> Tel. 0918619715</w:t>
      </w:r>
    </w:p>
    <w:p w:rsidR="00000000" w:rsidDel="00000000" w:rsidP="00000000" w:rsidRDefault="00000000" w:rsidRPr="00000000" w14:paraId="00000009">
      <w:pPr>
        <w:tabs>
          <w:tab w:val="center" w:leader="none" w:pos="4819"/>
          <w:tab w:val="right" w:leader="none" w:pos="9638"/>
        </w:tabs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PEO:</w:t>
      </w:r>
      <w:r w:rsidDel="00000000" w:rsidR="00000000" w:rsidRPr="00000000">
        <w:rPr>
          <w:i w:val="1"/>
          <w:sz w:val="22"/>
          <w:szCs w:val="22"/>
          <w:rtl w:val="0"/>
        </w:rPr>
        <w:t xml:space="preserve"> paic88700d@istruzione.it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−</w:t>
      </w:r>
      <w:r w:rsidDel="00000000" w:rsidR="00000000" w:rsidRPr="00000000">
        <w:rPr>
          <w:i w:val="1"/>
          <w:sz w:val="22"/>
          <w:szCs w:val="22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PEC:</w:t>
      </w:r>
      <w:r w:rsidDel="00000000" w:rsidR="00000000" w:rsidRPr="00000000">
        <w:rPr>
          <w:i w:val="1"/>
          <w:sz w:val="22"/>
          <w:szCs w:val="22"/>
          <w:rtl w:val="0"/>
        </w:rPr>
        <w:t xml:space="preserve"> paic88700d@pec.istruzione.it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A">
      <w:pPr>
        <w:tabs>
          <w:tab w:val="center" w:leader="none" w:pos="4819"/>
          <w:tab w:val="right" w:leader="none" w:pos="9638"/>
        </w:tabs>
        <w:jc w:val="center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Sito web: </w:t>
      </w:r>
      <w:r w:rsidDel="00000000" w:rsidR="00000000" w:rsidRPr="00000000">
        <w:rPr>
          <w:i w:val="1"/>
          <w:sz w:val="22"/>
          <w:szCs w:val="22"/>
          <w:rtl w:val="0"/>
        </w:rPr>
        <w:t xml:space="preserve">http://icgiovanni23terrasini.edu.it</w:t>
      </w:r>
    </w:p>
    <w:p w:rsidR="00000000" w:rsidDel="00000000" w:rsidP="00000000" w:rsidRDefault="00000000" w:rsidRPr="00000000" w14:paraId="0000000B">
      <w:pPr>
        <w:tabs>
          <w:tab w:val="center" w:leader="none" w:pos="4819"/>
          <w:tab w:val="right" w:leader="none" w:pos="9638"/>
        </w:tabs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C.M. PAIC88700D - C.F. 80025710825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13" w:lineRule="auto"/>
        <w:jc w:val="center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rtl w:val="0"/>
        </w:rPr>
        <w:t xml:space="preserve">SCHEDA DESCRITTIVA PROGETTO PTOF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mbria" w:cs="Cambria" w:eastAsia="Cambria" w:hAnsi="Cambria"/>
          <w:b w:val="1"/>
          <w:color w:val="004c7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rtl w:val="0"/>
        </w:rPr>
        <w:t xml:space="preserve">a.s. 202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rtl w:val="0"/>
        </w:rPr>
        <w:t xml:space="preserve">/202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rtl w:val="0"/>
        </w:rPr>
        <w:t xml:space="preserve">Scuola Infanzia/</w:t>
      </w:r>
      <w:r w:rsidDel="00000000" w:rsidR="00000000" w:rsidRPr="00000000">
        <w:rPr>
          <w:rFonts w:ascii="Cambria" w:cs="Cambria" w:eastAsia="Cambria" w:hAnsi="Cambria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Primaria/ Secondaria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mbria" w:cs="Cambria" w:eastAsia="Cambria" w:hAnsi="Cambria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9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95"/>
        <w:tblGridChange w:id="0">
          <w:tblGrid>
            <w:gridCol w:w="979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TITOLO PROGETTO: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b w:val="1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CURRICULARE (Orario scolastico antimeridiano)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b w:val="1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EXTRACURRICULARE (Orario extrascolastico - FMOF)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a"/>
                <w:rtl w:val="0"/>
              </w:rPr>
              <w:t xml:space="preserve">DOCENTI RESPONSABILI: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color w:val="00000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a"/>
                <w:rtl w:val="0"/>
              </w:rPr>
              <w:t xml:space="preserve">ALTRI DOCENTI COINVOLTI: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Descrizione sintetica del progetto: 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b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Coerenza con Atto di indirizzo del DS/PTOF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(inserire uno più riferimenti in modo sintetico)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In accordo con le linee guida del PTOF il progetto intende ….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9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PRIORITÀ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 (</w:t>
            </w: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RAV)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3" w:lineRule="auto"/>
              <w:ind w:left="720" w:hanging="360"/>
              <w:jc w:val="both"/>
              <w:rPr>
                <w:rFonts w:ascii="Libre Baskerville" w:cs="Libre Baskerville" w:eastAsia="Libre Baskerville" w:hAnsi="Libre Baskerville"/>
                <w:color w:val="212121"/>
                <w:u w:val="none"/>
                <w:shd w:fill="f9f9f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Destinatari: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Classi: 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Infanzia/Primaria/Secondaria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n.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alunni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:  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b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Obiettivi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(descrivere in forma sintetica gli obiettivi che si intendono perseguire)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Attività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(indicare le attività previste)</w:t>
            </w: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b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Tempi del progetto: 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Durata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(espressa in ore)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Periodo di svolgimento: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Collocazione oraria: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b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Spazi del progetto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Spazi interni alla scuola: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Spazi esterni alla scuola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(specificare quali spazi)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RISORSE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UMANE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(Indicare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eventuali figure aggiuntive previste: esperti, collaboratori scolastici)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METODOLOGIE DIDATTICHE:</w:t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Verifica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(specificare le modalità di verifica del progetto)</w:t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ES.: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Osservazione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Qualità dei prodotti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Rubrica di valutazione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ab/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RISORSE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MATERIALI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(Riportare l’elenco dettagliato d</w:t>
            </w: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i strumenti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e servizi che verranno utilizzati, fornendo caratteristiche tecniche dei beni eventualmente da acquistare)</w:t>
            </w: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Documentazione e/o pubblicizzazione: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(La documentazione del progetto è intesa come strumento che possa permettere ai ragazzi, alle famiglie, agli altri docenti di conservare la memoria di esperienze vissute e di riflettere su quanto operato)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Es.: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piattaforma etwinning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video o presentazione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pubblicazione foto sul sito della scuola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rFonts w:ascii="Cambria" w:cs="Cambria" w:eastAsia="Cambria" w:hAnsi="Cambria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sito off line (p.e. Google Site)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rtl w:val="0"/>
              </w:rPr>
              <w:t xml:space="preserve">Collaborazioni con altre scuole, Enti, Associazioni, Università, ecc.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(indicare l’ente di riferimento)</w:t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color w:val="00000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480" w:firstLine="720"/>
        <w:jc w:val="left"/>
        <w:rPr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Terrasini</w:t>
      </w:r>
      <w:r w:rsidDel="00000000" w:rsidR="00000000" w:rsidRPr="00000000">
        <w:rPr>
          <w:rFonts w:ascii="Cambria" w:cs="Cambria" w:eastAsia="Cambria" w:hAnsi="Cambria"/>
          <w:color w:val="000000"/>
          <w:sz w:val="28"/>
          <w:szCs w:val="28"/>
          <w:rtl w:val="0"/>
        </w:rPr>
        <w:t xml:space="preserve">, …/…/…..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Baskervill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Helvetica Neue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Paragrafoelenco">
    <w:name w:val="List Paragraph"/>
    <w:basedOn w:val="Normale"/>
    <w:uiPriority w:val="34"/>
    <w:qFormat w:val="1"/>
    <w:rsid w:val="00D75E3B"/>
    <w:pPr>
      <w:ind w:left="720"/>
      <w:contextualSpacing w:val="1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280E41"/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280E41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bold.ttf"/><Relationship Id="rId10" Type="http://schemas.openxmlformats.org/officeDocument/2006/relationships/font" Target="fonts/HelveticaNeue-regular.ttf"/><Relationship Id="rId13" Type="http://schemas.openxmlformats.org/officeDocument/2006/relationships/font" Target="fonts/HelveticaNeue-boldItalic.ttf"/><Relationship Id="rId12" Type="http://schemas.openxmlformats.org/officeDocument/2006/relationships/font" Target="fonts/HelveticaNeue-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toSansSymbols-bold.ttf"/><Relationship Id="rId5" Type="http://schemas.openxmlformats.org/officeDocument/2006/relationships/font" Target="fonts/LibreBaskerville-regular.ttf"/><Relationship Id="rId6" Type="http://schemas.openxmlformats.org/officeDocument/2006/relationships/font" Target="fonts/LibreBaskerville-bold.ttf"/><Relationship Id="rId7" Type="http://schemas.openxmlformats.org/officeDocument/2006/relationships/font" Target="fonts/LibreBaskerville-italic.ttf"/><Relationship Id="rId8" Type="http://schemas.openxmlformats.org/officeDocument/2006/relationships/font" Target="fonts/NotoSansSymbol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ifd9Z+LbJc5/jbEyDB8x43V1Pw==">CgMxLjAyCGguZ2pkZ3hzOAByITFhclNNY1hNbnlPM0swekoxVzJEOWtHaVJwci1DYl9rSQ==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2021-10-18T12:28:00Z</dcterms:created>
  <dc:creator>admin</dc:creator>
</cp:coreProperties>
</file>